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712" w:rsidRPr="004A6073" w:rsidRDefault="00290712" w:rsidP="00290712">
      <w:pPr>
        <w:rPr>
          <w:rFonts w:ascii="TH SarabunPSK" w:hAnsi="TH SarabunPSK" w:cs="TH SarabunPSK"/>
          <w:b/>
          <w:bCs/>
          <w:sz w:val="32"/>
          <w:szCs w:val="32"/>
        </w:rPr>
      </w:pPr>
      <w:r w:rsidRPr="004A6073">
        <w:rPr>
          <w:rFonts w:ascii="TH SarabunPSK" w:hAnsi="TH SarabunPSK" w:cs="TH SarabunPSK"/>
          <w:b/>
          <w:bCs/>
          <w:sz w:val="32"/>
          <w:szCs w:val="32"/>
        </w:rPr>
        <w:t xml:space="preserve">QR Code </w:t>
      </w:r>
      <w:r w:rsidRPr="004A607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สำหรับบันทึกการใช้งานเครื่องมือวิทยาศาสตร์ ประจำห้องปฏิบัติการจุลชีววิทยาทางอาหาร </w:t>
      </w:r>
      <w:r w:rsidRPr="004A6073">
        <w:rPr>
          <w:rFonts w:ascii="TH SarabunPSK" w:hAnsi="TH SarabunPSK" w:cs="TH SarabunPSK"/>
          <w:b/>
          <w:bCs/>
          <w:sz w:val="32"/>
          <w:szCs w:val="32"/>
          <w:cs/>
        </w:rPr>
        <w:br/>
        <w:t>(</w:t>
      </w:r>
      <w:r w:rsidR="004A6073">
        <w:rPr>
          <w:rFonts w:ascii="TH SarabunPSK" w:hAnsi="TH SarabunPSK" w:cs="TH SarabunPSK"/>
          <w:b/>
          <w:bCs/>
          <w:sz w:val="32"/>
          <w:szCs w:val="32"/>
        </w:rPr>
        <w:t>62-504</w:t>
      </w:r>
      <w:r w:rsidRPr="004A6073">
        <w:rPr>
          <w:rFonts w:ascii="TH SarabunPSK" w:hAnsi="TH SarabunPSK" w:cs="TH SarabunPSK"/>
          <w:b/>
          <w:bCs/>
          <w:sz w:val="32"/>
          <w:szCs w:val="32"/>
          <w:cs/>
        </w:rPr>
        <w:t xml:space="preserve">) ชั้น </w:t>
      </w:r>
      <w:r w:rsidR="004A607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A6073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 </w:t>
      </w:r>
      <w:r w:rsidR="004A6073">
        <w:rPr>
          <w:rFonts w:ascii="TH SarabunPSK" w:hAnsi="TH SarabunPSK" w:cs="TH SarabunPSK"/>
          <w:b/>
          <w:bCs/>
          <w:sz w:val="32"/>
          <w:szCs w:val="32"/>
        </w:rPr>
        <w:t>62</w:t>
      </w:r>
      <w:r w:rsidRPr="004A607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คณะเทคโนโลยีการเกษตร</w:t>
      </w:r>
    </w:p>
    <w:p w:rsidR="00290712" w:rsidRPr="004A6073" w:rsidRDefault="00290712" w:rsidP="00290712">
      <w:pPr>
        <w:rPr>
          <w:rFonts w:ascii="TH SarabunPSK" w:hAnsi="TH SarabunPSK" w:cs="TH SarabunPSK"/>
          <w:sz w:val="32"/>
          <w:szCs w:val="32"/>
        </w:rPr>
      </w:pPr>
    </w:p>
    <w:p w:rsidR="00290712" w:rsidRPr="004A6073" w:rsidRDefault="004A6073" w:rsidP="002907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90712" w:rsidRPr="004A6073">
        <w:rPr>
          <w:rFonts w:ascii="TH SarabunPSK" w:hAnsi="TH SarabunPSK" w:cs="TH SarabunPSK"/>
          <w:sz w:val="32"/>
          <w:szCs w:val="32"/>
          <w:cs/>
        </w:rPr>
        <w:t xml:space="preserve">. หม้อนึ่งฆ่าเชื้อ </w:t>
      </w:r>
      <w:r w:rsidR="00290712" w:rsidRPr="004A6073">
        <w:rPr>
          <w:rFonts w:ascii="TH SarabunPSK" w:hAnsi="TH SarabunPSK" w:cs="TH SarabunPSK"/>
          <w:sz w:val="32"/>
          <w:szCs w:val="32"/>
        </w:rPr>
        <w:t>(Autoclave)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เครื่องที่ </w:t>
      </w:r>
      <w:r w:rsidR="00290712" w:rsidRPr="004A6073">
        <w:rPr>
          <w:rFonts w:ascii="TH SarabunPSK" w:hAnsi="TH SarabunPSK" w:cs="TH SarabunPSK"/>
          <w:sz w:val="32"/>
          <w:szCs w:val="32"/>
        </w:rPr>
        <w:t xml:space="preserve">1) </w:t>
      </w:r>
    </w:p>
    <w:p w:rsidR="00290712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  <w:hyperlink r:id="rId4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https://forms.gle/Y4jYrRq7iXF6PRCm7</w:t>
        </w:r>
      </w:hyperlink>
    </w:p>
    <w:p w:rsidR="004A6073" w:rsidRPr="004A6073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90712" w:rsidRPr="004A6073" w:rsidRDefault="00290712" w:rsidP="00290712">
      <w:pPr>
        <w:jc w:val="center"/>
        <w:rPr>
          <w:rFonts w:ascii="TH SarabunPSK" w:hAnsi="TH SarabunPSK" w:cs="TH SarabunPSK"/>
          <w:sz w:val="32"/>
          <w:szCs w:val="32"/>
        </w:rPr>
      </w:pPr>
      <w:r w:rsidRPr="004A607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96A9C24" wp14:editId="69F4F45B">
            <wp:extent cx="1440000" cy="1440000"/>
            <wp:effectExtent l="0" t="0" r="8255" b="8255"/>
            <wp:docPr id="7" name="รูปภาพ 7" descr="C:\Users\KASET_SU\Downloads\หม้อนึ่งฆ่าเชื้อ (Autoclave) (1) 62-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ET_SU\Downloads\หม้อนึ่งฆ่าเชื้อ (Autoclave) (1) 62-5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12" w:rsidRPr="004A6073" w:rsidRDefault="00290712" w:rsidP="00290712">
      <w:pPr>
        <w:rPr>
          <w:rFonts w:ascii="TH SarabunPSK" w:hAnsi="TH SarabunPSK" w:cs="TH SarabunPSK"/>
          <w:sz w:val="32"/>
          <w:szCs w:val="32"/>
        </w:rPr>
      </w:pPr>
    </w:p>
    <w:p w:rsidR="00290712" w:rsidRPr="004A6073" w:rsidRDefault="004A6073" w:rsidP="002907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290712" w:rsidRPr="004A6073">
        <w:rPr>
          <w:rFonts w:ascii="TH SarabunPSK" w:hAnsi="TH SarabunPSK" w:cs="TH SarabunPSK"/>
          <w:sz w:val="32"/>
          <w:szCs w:val="32"/>
          <w:cs/>
        </w:rPr>
        <w:t xml:space="preserve">. หม้อนึ่งฆ่าเชื้อ </w:t>
      </w:r>
      <w:r w:rsidR="00290712" w:rsidRPr="004A6073">
        <w:rPr>
          <w:rFonts w:ascii="TH SarabunPSK" w:hAnsi="TH SarabunPSK" w:cs="TH SarabunPSK"/>
          <w:sz w:val="32"/>
          <w:szCs w:val="32"/>
        </w:rPr>
        <w:t>(Autoclave)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เครื่องที่ </w:t>
      </w:r>
      <w:r w:rsidR="00290712" w:rsidRPr="004A6073">
        <w:rPr>
          <w:rFonts w:ascii="TH SarabunPSK" w:hAnsi="TH SarabunPSK" w:cs="TH SarabunPSK"/>
          <w:sz w:val="32"/>
          <w:szCs w:val="32"/>
        </w:rPr>
        <w:t xml:space="preserve">2) </w:t>
      </w:r>
    </w:p>
    <w:p w:rsidR="00290712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  <w:hyperlink r:id="rId6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https://forms.gle/3qcyEUjgeQZqWS8A9</w:t>
        </w:r>
      </w:hyperlink>
    </w:p>
    <w:p w:rsidR="004A6073" w:rsidRPr="004A6073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90712" w:rsidRPr="004A6073" w:rsidRDefault="00290712" w:rsidP="00290712">
      <w:pPr>
        <w:jc w:val="center"/>
        <w:rPr>
          <w:rFonts w:ascii="TH SarabunPSK" w:hAnsi="TH SarabunPSK" w:cs="TH SarabunPSK"/>
          <w:sz w:val="32"/>
          <w:szCs w:val="32"/>
        </w:rPr>
      </w:pPr>
      <w:r w:rsidRPr="004A607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54F3ABF" wp14:editId="7B8D9C9B">
            <wp:extent cx="1440000" cy="1440000"/>
            <wp:effectExtent l="0" t="0" r="8255" b="8255"/>
            <wp:docPr id="6" name="รูปภาพ 6" descr="C:\Users\KASET_SU\Downloads\หม้อนึ่งฆ่าเชื้อ (Autoclave) (2) 62-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ET_SU\Downloads\หม้อนึ่งฆ่าเชื้อ (Autoclave) (2) 62-5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12" w:rsidRPr="004A6073" w:rsidRDefault="00290712" w:rsidP="00290712">
      <w:pPr>
        <w:rPr>
          <w:rFonts w:ascii="TH SarabunPSK" w:hAnsi="TH SarabunPSK" w:cs="TH SarabunPSK"/>
          <w:sz w:val="32"/>
          <w:szCs w:val="32"/>
        </w:rPr>
      </w:pPr>
    </w:p>
    <w:p w:rsidR="00290712" w:rsidRPr="004A6073" w:rsidRDefault="004A6073" w:rsidP="002907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290712" w:rsidRPr="004A6073">
        <w:rPr>
          <w:rFonts w:ascii="TH SarabunPSK" w:hAnsi="TH SarabunPSK" w:cs="TH SarabunPSK"/>
          <w:sz w:val="32"/>
          <w:szCs w:val="32"/>
          <w:cs/>
        </w:rPr>
        <w:t xml:space="preserve">. เตาต้มร้อน </w:t>
      </w:r>
      <w:r w:rsidR="00290712" w:rsidRPr="004A6073">
        <w:rPr>
          <w:rFonts w:ascii="TH SarabunPSK" w:hAnsi="TH SarabunPSK" w:cs="TH SarabunPSK"/>
          <w:sz w:val="32"/>
          <w:szCs w:val="32"/>
        </w:rPr>
        <w:t xml:space="preserve">(Hot Plate) </w:t>
      </w:r>
    </w:p>
    <w:p w:rsidR="00290712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  <w:hyperlink r:id="rId8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https://forms.gle/tdJzh4LkaXboZBXA6</w:t>
        </w:r>
      </w:hyperlink>
    </w:p>
    <w:p w:rsidR="004A6073" w:rsidRPr="004A6073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90712" w:rsidRDefault="00290712" w:rsidP="00290712">
      <w:pPr>
        <w:jc w:val="center"/>
        <w:rPr>
          <w:rFonts w:ascii="TH SarabunPSK" w:hAnsi="TH SarabunPSK" w:cs="TH SarabunPSK"/>
          <w:sz w:val="32"/>
          <w:szCs w:val="32"/>
        </w:rPr>
      </w:pPr>
      <w:r w:rsidRPr="004A607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2BDE3D1" wp14:editId="49D985FE">
            <wp:extent cx="1440000" cy="1440000"/>
            <wp:effectExtent l="0" t="0" r="8255" b="8255"/>
            <wp:docPr id="8" name="รูปภาพ 8" descr="C:\Users\KASET_SU\Downloads\เตาต้มร้อน (Hot Plate) 62-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ET_SU\Downloads\เตาต้มร้อน (Hot Plate) 62-5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073" w:rsidRDefault="004A6073" w:rsidP="002907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6073" w:rsidRPr="004A6073" w:rsidRDefault="004A6073" w:rsidP="002907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0712" w:rsidRPr="004A6073" w:rsidRDefault="004A6073" w:rsidP="002907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  <w:r w:rsidR="00290712" w:rsidRPr="004A6073">
        <w:rPr>
          <w:rFonts w:ascii="TH SarabunPSK" w:hAnsi="TH SarabunPSK" w:cs="TH SarabunPSK"/>
          <w:sz w:val="32"/>
          <w:szCs w:val="32"/>
          <w:cs/>
        </w:rPr>
        <w:t xml:space="preserve">. ตู้อบลมร้อน </w:t>
      </w:r>
      <w:r w:rsidR="00290712" w:rsidRPr="004A6073">
        <w:rPr>
          <w:rFonts w:ascii="TH SarabunPSK" w:hAnsi="TH SarabunPSK" w:cs="TH SarabunPSK"/>
          <w:sz w:val="32"/>
          <w:szCs w:val="32"/>
        </w:rPr>
        <w:t xml:space="preserve">(Hot Air Oven) </w:t>
      </w:r>
    </w:p>
    <w:p w:rsidR="00290712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  <w:hyperlink r:id="rId10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https://forms.gle/KRwCuexCXt6z6tLf6</w:t>
        </w:r>
      </w:hyperlink>
    </w:p>
    <w:p w:rsidR="004A6073" w:rsidRPr="004A6073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90712" w:rsidRPr="004A6073" w:rsidRDefault="00290712" w:rsidP="00290712">
      <w:pPr>
        <w:jc w:val="center"/>
        <w:rPr>
          <w:rFonts w:ascii="TH SarabunPSK" w:hAnsi="TH SarabunPSK" w:cs="TH SarabunPSK"/>
          <w:sz w:val="32"/>
          <w:szCs w:val="32"/>
        </w:rPr>
      </w:pPr>
      <w:r w:rsidRPr="004A607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8F63C8A" wp14:editId="597D4DC0">
            <wp:extent cx="1440000" cy="1440000"/>
            <wp:effectExtent l="0" t="0" r="8255" b="8255"/>
            <wp:docPr id="9" name="รูปภาพ 9" descr="C:\Users\KASET_SU\Downloads\ตู้อบลมร้อน (Hot Air Oven) 62-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SET_SU\Downloads\ตู้อบลมร้อน (Hot Air Oven) 62-5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12" w:rsidRPr="004A6073" w:rsidRDefault="00290712" w:rsidP="00290712">
      <w:pPr>
        <w:rPr>
          <w:rFonts w:ascii="TH SarabunPSK" w:hAnsi="TH SarabunPSK" w:cs="TH SarabunPSK"/>
          <w:sz w:val="32"/>
          <w:szCs w:val="32"/>
        </w:rPr>
      </w:pPr>
    </w:p>
    <w:p w:rsidR="00290712" w:rsidRPr="004A6073" w:rsidRDefault="004A6073" w:rsidP="002907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90712" w:rsidRPr="004A6073">
        <w:rPr>
          <w:rFonts w:ascii="TH SarabunPSK" w:hAnsi="TH SarabunPSK" w:cs="TH SarabunPSK"/>
          <w:sz w:val="32"/>
          <w:szCs w:val="32"/>
          <w:cs/>
        </w:rPr>
        <w:t xml:space="preserve">. ตู้เย็น </w:t>
      </w:r>
      <w:r w:rsidR="00290712" w:rsidRPr="004A6073">
        <w:rPr>
          <w:rFonts w:ascii="TH SarabunPSK" w:hAnsi="TH SarabunPSK" w:cs="TH SarabunPSK"/>
          <w:sz w:val="32"/>
          <w:szCs w:val="32"/>
        </w:rPr>
        <w:t xml:space="preserve">(Refrigerator) </w:t>
      </w:r>
    </w:p>
    <w:p w:rsidR="00290712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  <w:hyperlink r:id="rId12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https://forms.gle/R4zHdTaZeHFmsGHZ7</w:t>
        </w:r>
      </w:hyperlink>
    </w:p>
    <w:p w:rsidR="004A6073" w:rsidRPr="004A6073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90712" w:rsidRPr="004A6073" w:rsidRDefault="00290712" w:rsidP="00290712">
      <w:pPr>
        <w:jc w:val="center"/>
        <w:rPr>
          <w:rFonts w:ascii="TH SarabunPSK" w:hAnsi="TH SarabunPSK" w:cs="TH SarabunPSK"/>
          <w:sz w:val="32"/>
          <w:szCs w:val="32"/>
        </w:rPr>
      </w:pPr>
      <w:r w:rsidRPr="004A607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71CB3DD" wp14:editId="632CFB73">
            <wp:extent cx="1440000" cy="1440000"/>
            <wp:effectExtent l="0" t="0" r="8255" b="8255"/>
            <wp:docPr id="10" name="รูปภาพ 10" descr="C:\Users\KASET_SU\Downloads\ตู้เย็น (Refrigerator) 62-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SET_SU\Downloads\ตู้เย็น (Refrigerator) 62-5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12" w:rsidRPr="004A6073" w:rsidRDefault="00290712" w:rsidP="00290712">
      <w:pPr>
        <w:rPr>
          <w:rFonts w:ascii="TH SarabunPSK" w:hAnsi="TH SarabunPSK" w:cs="TH SarabunPSK"/>
          <w:sz w:val="32"/>
          <w:szCs w:val="32"/>
        </w:rPr>
      </w:pPr>
    </w:p>
    <w:p w:rsidR="00290712" w:rsidRPr="004A6073" w:rsidRDefault="004A6073" w:rsidP="002907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290712" w:rsidRPr="004A6073">
        <w:rPr>
          <w:rFonts w:ascii="TH SarabunPSK" w:hAnsi="TH SarabunPSK" w:cs="TH SarabunPSK"/>
          <w:sz w:val="32"/>
          <w:szCs w:val="32"/>
          <w:cs/>
        </w:rPr>
        <w:t xml:space="preserve">. ตู้ปลอดเชื้อ </w:t>
      </w:r>
      <w:r w:rsidR="00290712" w:rsidRPr="004A6073">
        <w:rPr>
          <w:rFonts w:ascii="TH SarabunPSK" w:hAnsi="TH SarabunPSK" w:cs="TH SarabunPSK"/>
          <w:sz w:val="32"/>
          <w:szCs w:val="32"/>
        </w:rPr>
        <w:t xml:space="preserve">(Laminar Air Flow Cabinet) </w:t>
      </w:r>
    </w:p>
    <w:p w:rsidR="00290712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  <w:hyperlink r:id="rId14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https://forms.gle/u</w:t>
        </w:r>
        <w:r w:rsidRPr="003921B1">
          <w:rPr>
            <w:rStyle w:val="a3"/>
            <w:rFonts w:ascii="TH SarabunPSK" w:hAnsi="TH SarabunPSK" w:cs="TH SarabunPSK"/>
            <w:sz w:val="32"/>
            <w:szCs w:val="32"/>
            <w:cs/>
          </w:rPr>
          <w:t>2</w:t>
        </w:r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Dite</w:t>
        </w:r>
        <w:r w:rsidRPr="003921B1">
          <w:rPr>
            <w:rStyle w:val="a3"/>
            <w:rFonts w:ascii="TH SarabunPSK" w:hAnsi="TH SarabunPSK" w:cs="TH SarabunPSK"/>
            <w:sz w:val="32"/>
            <w:szCs w:val="32"/>
            <w:cs/>
          </w:rPr>
          <w:t>9</w:t>
        </w:r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LFc</w:t>
        </w:r>
        <w:r w:rsidRPr="003921B1">
          <w:rPr>
            <w:rStyle w:val="a3"/>
            <w:rFonts w:ascii="TH SarabunPSK" w:hAnsi="TH SarabunPSK" w:cs="TH SarabunPSK"/>
            <w:sz w:val="32"/>
            <w:szCs w:val="32"/>
            <w:cs/>
          </w:rPr>
          <w:t>2</w:t>
        </w:r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FDFxv</w:t>
        </w:r>
        <w:r w:rsidRPr="003921B1">
          <w:rPr>
            <w:rStyle w:val="a3"/>
            <w:rFonts w:ascii="TH SarabunPSK" w:hAnsi="TH SarabunPSK" w:cs="TH SarabunPSK"/>
            <w:sz w:val="32"/>
            <w:szCs w:val="32"/>
            <w:cs/>
          </w:rPr>
          <w:t>5</w:t>
        </w:r>
      </w:hyperlink>
    </w:p>
    <w:p w:rsidR="004A6073" w:rsidRPr="004A6073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90712" w:rsidRPr="004A6073" w:rsidRDefault="00290712" w:rsidP="00290712">
      <w:pPr>
        <w:jc w:val="center"/>
        <w:rPr>
          <w:rFonts w:ascii="TH SarabunPSK" w:hAnsi="TH SarabunPSK" w:cs="TH SarabunPSK"/>
          <w:sz w:val="32"/>
          <w:szCs w:val="32"/>
        </w:rPr>
      </w:pPr>
      <w:r w:rsidRPr="004A607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FB766A2" wp14:editId="49E9385B">
            <wp:extent cx="1440000" cy="1440000"/>
            <wp:effectExtent l="0" t="0" r="8255" b="8255"/>
            <wp:docPr id="11" name="รูปภาพ 11" descr="C:\Users\KASET_SU\Downloads\ตู้ปลอดเชื้อ (Laminar Air Flow Cabinet) 62-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SET_SU\Downloads\ตู้ปลอดเชื้อ (Laminar Air Flow Cabinet) 62-50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12" w:rsidRPr="004A6073" w:rsidRDefault="00290712" w:rsidP="00290712">
      <w:pPr>
        <w:rPr>
          <w:rFonts w:ascii="TH SarabunPSK" w:hAnsi="TH SarabunPSK" w:cs="TH SarabunPSK"/>
          <w:sz w:val="32"/>
          <w:szCs w:val="32"/>
        </w:rPr>
      </w:pPr>
    </w:p>
    <w:p w:rsidR="00290712" w:rsidRDefault="00290712" w:rsidP="00290712">
      <w:pPr>
        <w:rPr>
          <w:rFonts w:ascii="TH SarabunPSK" w:hAnsi="TH SarabunPSK" w:cs="TH SarabunPSK"/>
          <w:sz w:val="32"/>
          <w:szCs w:val="32"/>
        </w:rPr>
      </w:pPr>
    </w:p>
    <w:p w:rsidR="004A6073" w:rsidRDefault="004A6073" w:rsidP="00290712">
      <w:pPr>
        <w:rPr>
          <w:rFonts w:ascii="TH SarabunPSK" w:hAnsi="TH SarabunPSK" w:cs="TH SarabunPSK"/>
          <w:sz w:val="32"/>
          <w:szCs w:val="32"/>
        </w:rPr>
      </w:pPr>
    </w:p>
    <w:p w:rsidR="004A6073" w:rsidRDefault="004A6073" w:rsidP="00290712">
      <w:pPr>
        <w:rPr>
          <w:rFonts w:ascii="TH SarabunPSK" w:hAnsi="TH SarabunPSK" w:cs="TH SarabunPSK"/>
          <w:sz w:val="32"/>
          <w:szCs w:val="32"/>
        </w:rPr>
      </w:pPr>
    </w:p>
    <w:p w:rsidR="004A6073" w:rsidRPr="004A6073" w:rsidRDefault="004A6073" w:rsidP="00290712">
      <w:pPr>
        <w:rPr>
          <w:rFonts w:ascii="TH SarabunPSK" w:hAnsi="TH SarabunPSK" w:cs="TH SarabunPSK"/>
          <w:sz w:val="32"/>
          <w:szCs w:val="32"/>
        </w:rPr>
      </w:pPr>
    </w:p>
    <w:p w:rsidR="00290712" w:rsidRPr="004A6073" w:rsidRDefault="004A6073" w:rsidP="002907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  <w:r w:rsidR="00290712" w:rsidRPr="004A6073">
        <w:rPr>
          <w:rFonts w:ascii="TH SarabunPSK" w:hAnsi="TH SarabunPSK" w:cs="TH SarabunPSK"/>
          <w:sz w:val="32"/>
          <w:szCs w:val="32"/>
          <w:cs/>
        </w:rPr>
        <w:t xml:space="preserve">. ตู้บ่มเพาะเชื้อแบบเขย่าชนิดควบคุมอุณหภูมิต่ำ </w:t>
      </w:r>
      <w:r w:rsidR="00290712" w:rsidRPr="004A6073">
        <w:rPr>
          <w:rFonts w:ascii="TH SarabunPSK" w:hAnsi="TH SarabunPSK" w:cs="TH SarabunPSK"/>
          <w:sz w:val="32"/>
          <w:szCs w:val="32"/>
        </w:rPr>
        <w:t xml:space="preserve">(Refrigerate Shaking Incubator) </w:t>
      </w:r>
    </w:p>
    <w:p w:rsidR="00290712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  <w:hyperlink r:id="rId16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https://forms.gle/ThFsBPAU7oXHVsX77</w:t>
        </w:r>
      </w:hyperlink>
    </w:p>
    <w:p w:rsidR="004A6073" w:rsidRPr="004A6073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90712" w:rsidRPr="004A6073" w:rsidRDefault="00290712" w:rsidP="00290712">
      <w:pPr>
        <w:jc w:val="center"/>
        <w:rPr>
          <w:rFonts w:ascii="TH SarabunPSK" w:hAnsi="TH SarabunPSK" w:cs="TH SarabunPSK"/>
          <w:sz w:val="32"/>
          <w:szCs w:val="32"/>
        </w:rPr>
      </w:pPr>
      <w:r w:rsidRPr="004A607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323DD4B" wp14:editId="61ED3EBE">
            <wp:extent cx="1440000" cy="1440000"/>
            <wp:effectExtent l="0" t="0" r="8255" b="8255"/>
            <wp:docPr id="12" name="รูปภาพ 12" descr="C:\Users\KASET_SU\Downloads\ตู้บ่มเพาะเชื้อแบบเขย่าชนิดควบคุมอุณหภูมิต่ำ (Refrigerate Shaking Incubator) 62-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SET_SU\Downloads\ตู้บ่มเพาะเชื้อแบบเขย่าชนิดควบคุมอุณหภูมิต่ำ (Refrigerate Shaking Incubator) 62-50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12" w:rsidRPr="004A6073" w:rsidRDefault="00290712" w:rsidP="00290712">
      <w:pPr>
        <w:rPr>
          <w:rFonts w:ascii="TH SarabunPSK" w:hAnsi="TH SarabunPSK" w:cs="TH SarabunPSK"/>
          <w:sz w:val="32"/>
          <w:szCs w:val="32"/>
        </w:rPr>
      </w:pPr>
    </w:p>
    <w:p w:rsidR="00290712" w:rsidRPr="004A6073" w:rsidRDefault="004A6073" w:rsidP="002907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290712" w:rsidRPr="004A6073">
        <w:rPr>
          <w:rFonts w:ascii="TH SarabunPSK" w:hAnsi="TH SarabunPSK" w:cs="TH SarabunPSK"/>
          <w:sz w:val="32"/>
          <w:szCs w:val="32"/>
          <w:cs/>
        </w:rPr>
        <w:t xml:space="preserve">. ตู้บ่มเชื้อ </w:t>
      </w:r>
      <w:r w:rsidR="00290712" w:rsidRPr="004A6073">
        <w:rPr>
          <w:rFonts w:ascii="TH SarabunPSK" w:hAnsi="TH SarabunPSK" w:cs="TH SarabunPSK"/>
          <w:sz w:val="32"/>
          <w:szCs w:val="32"/>
        </w:rPr>
        <w:t xml:space="preserve">(Incubator) </w:t>
      </w:r>
    </w:p>
    <w:p w:rsidR="00290712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  <w:hyperlink r:id="rId18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https://forms.gle/siWi8jsAirsUhP5y8</w:t>
        </w:r>
      </w:hyperlink>
    </w:p>
    <w:p w:rsidR="004A6073" w:rsidRPr="004A6073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90712" w:rsidRPr="004A6073" w:rsidRDefault="00290712" w:rsidP="00290712">
      <w:pPr>
        <w:jc w:val="center"/>
        <w:rPr>
          <w:rFonts w:ascii="TH SarabunPSK" w:hAnsi="TH SarabunPSK" w:cs="TH SarabunPSK"/>
          <w:sz w:val="32"/>
          <w:szCs w:val="32"/>
        </w:rPr>
      </w:pPr>
      <w:r w:rsidRPr="004A607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58CD736" wp14:editId="67292ACD">
            <wp:extent cx="1440000" cy="1440000"/>
            <wp:effectExtent l="0" t="0" r="8255" b="8255"/>
            <wp:docPr id="13" name="รูปภาพ 13" descr="C:\Users\KASET_SU\Downloads\ตู้บ่มเชื้อ (Incubator) 62-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SET_SU\Downloads\ตู้บ่มเชื้อ (Incubator) 62-50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12" w:rsidRPr="004A6073" w:rsidRDefault="00290712" w:rsidP="00290712">
      <w:pPr>
        <w:rPr>
          <w:rFonts w:ascii="TH SarabunPSK" w:hAnsi="TH SarabunPSK" w:cs="TH SarabunPSK"/>
          <w:sz w:val="32"/>
          <w:szCs w:val="32"/>
        </w:rPr>
      </w:pPr>
    </w:p>
    <w:p w:rsidR="00290712" w:rsidRPr="004A6073" w:rsidRDefault="004A6073" w:rsidP="002907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290712" w:rsidRPr="004A6073">
        <w:rPr>
          <w:rFonts w:ascii="TH SarabunPSK" w:hAnsi="TH SarabunPSK" w:cs="TH SarabunPSK"/>
          <w:sz w:val="32"/>
          <w:szCs w:val="32"/>
          <w:cs/>
        </w:rPr>
        <w:t xml:space="preserve">. เครื่องตีบดตัวอย่าง </w:t>
      </w:r>
      <w:r w:rsidR="00290712" w:rsidRPr="004A6073">
        <w:rPr>
          <w:rFonts w:ascii="TH SarabunPSK" w:hAnsi="TH SarabunPSK" w:cs="TH SarabunPSK"/>
          <w:sz w:val="32"/>
          <w:szCs w:val="32"/>
        </w:rPr>
        <w:t xml:space="preserve">(Stomacher) </w:t>
      </w:r>
    </w:p>
    <w:p w:rsidR="00290712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  <w:hyperlink r:id="rId20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https://forms.gle/op</w:t>
        </w:r>
        <w:r w:rsidRPr="003921B1">
          <w:rPr>
            <w:rStyle w:val="a3"/>
            <w:rFonts w:ascii="TH SarabunPSK" w:hAnsi="TH SarabunPSK" w:cs="TH SarabunPSK"/>
            <w:sz w:val="32"/>
            <w:szCs w:val="32"/>
            <w:cs/>
          </w:rPr>
          <w:t>7</w:t>
        </w:r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voJ</w:t>
        </w:r>
        <w:r w:rsidRPr="003921B1">
          <w:rPr>
            <w:rStyle w:val="a3"/>
            <w:rFonts w:ascii="TH SarabunPSK" w:hAnsi="TH SarabunPSK" w:cs="TH SarabunPSK"/>
            <w:sz w:val="32"/>
            <w:szCs w:val="32"/>
            <w:cs/>
          </w:rPr>
          <w:t>2</w:t>
        </w:r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RJCcAErmL</w:t>
        </w:r>
        <w:r w:rsidRPr="003921B1">
          <w:rPr>
            <w:rStyle w:val="a3"/>
            <w:rFonts w:ascii="TH SarabunPSK" w:hAnsi="TH SarabunPSK" w:cs="TH SarabunPSK"/>
            <w:sz w:val="32"/>
            <w:szCs w:val="32"/>
            <w:cs/>
          </w:rPr>
          <w:t>7</w:t>
        </w:r>
      </w:hyperlink>
    </w:p>
    <w:p w:rsidR="004A6073" w:rsidRPr="004A6073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90712" w:rsidRPr="004A6073" w:rsidRDefault="00290712" w:rsidP="00290712">
      <w:pPr>
        <w:jc w:val="center"/>
        <w:rPr>
          <w:rFonts w:ascii="TH SarabunPSK" w:hAnsi="TH SarabunPSK" w:cs="TH SarabunPSK"/>
          <w:sz w:val="32"/>
          <w:szCs w:val="32"/>
        </w:rPr>
      </w:pPr>
      <w:r w:rsidRPr="004A607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15BE1CD" wp14:editId="2CF23B75">
            <wp:extent cx="1440000" cy="1440000"/>
            <wp:effectExtent l="0" t="0" r="8255" b="8255"/>
            <wp:docPr id="15" name="รูปภาพ 15" descr="C:\Users\KASET_SU\Downloads\เครื่องตีบดตัวอย่าง (Stomacher) 62-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SET_SU\Downloads\เครื่องตีบดตัวอย่าง (Stomacher) 62-50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12" w:rsidRPr="004A6073" w:rsidRDefault="00290712" w:rsidP="00290712">
      <w:pPr>
        <w:rPr>
          <w:rFonts w:ascii="TH SarabunPSK" w:hAnsi="TH SarabunPSK" w:cs="TH SarabunPSK"/>
          <w:sz w:val="32"/>
          <w:szCs w:val="32"/>
        </w:rPr>
      </w:pPr>
    </w:p>
    <w:p w:rsidR="00290712" w:rsidRPr="004A6073" w:rsidRDefault="00290712" w:rsidP="00290712">
      <w:pPr>
        <w:rPr>
          <w:rFonts w:ascii="TH SarabunPSK" w:hAnsi="TH SarabunPSK" w:cs="TH SarabunPSK"/>
          <w:sz w:val="32"/>
          <w:szCs w:val="32"/>
        </w:rPr>
      </w:pPr>
    </w:p>
    <w:p w:rsidR="00290712" w:rsidRDefault="00290712" w:rsidP="00290712">
      <w:pPr>
        <w:rPr>
          <w:rFonts w:ascii="TH SarabunPSK" w:hAnsi="TH SarabunPSK" w:cs="TH SarabunPSK"/>
          <w:sz w:val="32"/>
          <w:szCs w:val="32"/>
        </w:rPr>
      </w:pPr>
    </w:p>
    <w:p w:rsidR="004A6073" w:rsidRDefault="004A6073" w:rsidP="00290712">
      <w:pPr>
        <w:rPr>
          <w:rFonts w:ascii="TH SarabunPSK" w:hAnsi="TH SarabunPSK" w:cs="TH SarabunPSK"/>
          <w:sz w:val="32"/>
          <w:szCs w:val="32"/>
        </w:rPr>
      </w:pPr>
    </w:p>
    <w:p w:rsidR="004A6073" w:rsidRPr="004A6073" w:rsidRDefault="004A6073" w:rsidP="00290712">
      <w:pPr>
        <w:rPr>
          <w:rFonts w:ascii="TH SarabunPSK" w:hAnsi="TH SarabunPSK" w:cs="TH SarabunPSK"/>
          <w:sz w:val="32"/>
          <w:szCs w:val="32"/>
          <w:cs/>
        </w:rPr>
      </w:pPr>
    </w:p>
    <w:p w:rsidR="00290712" w:rsidRPr="004A6073" w:rsidRDefault="004A6073" w:rsidP="0029071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10</w:t>
      </w:r>
      <w:r w:rsidR="00290712" w:rsidRPr="004A6073">
        <w:rPr>
          <w:rFonts w:ascii="TH SarabunPSK" w:hAnsi="TH SarabunPSK" w:cs="TH SarabunPSK"/>
          <w:sz w:val="32"/>
          <w:szCs w:val="32"/>
          <w:cs/>
        </w:rPr>
        <w:t xml:space="preserve">. เครื่องเขย่า </w:t>
      </w:r>
      <w:r w:rsidR="00290712" w:rsidRPr="004A6073">
        <w:rPr>
          <w:rFonts w:ascii="TH SarabunPSK" w:hAnsi="TH SarabunPSK" w:cs="TH SarabunPSK"/>
          <w:sz w:val="32"/>
          <w:szCs w:val="32"/>
        </w:rPr>
        <w:t xml:space="preserve">(Vortex Mixer) </w:t>
      </w:r>
      <w:bookmarkStart w:id="0" w:name="_GoBack"/>
      <w:bookmarkEnd w:id="0"/>
    </w:p>
    <w:p w:rsidR="00290712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  <w:hyperlink r:id="rId22" w:history="1">
        <w:r w:rsidRPr="003921B1">
          <w:rPr>
            <w:rStyle w:val="a3"/>
            <w:rFonts w:ascii="TH SarabunPSK" w:hAnsi="TH SarabunPSK" w:cs="TH SarabunPSK"/>
            <w:sz w:val="32"/>
            <w:szCs w:val="32"/>
          </w:rPr>
          <w:t>https://forms.gle/2oDdAYsA38EzzoUW8</w:t>
        </w:r>
      </w:hyperlink>
    </w:p>
    <w:p w:rsidR="004A6073" w:rsidRPr="004A6073" w:rsidRDefault="004A6073" w:rsidP="004A607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90712" w:rsidRPr="004A6073" w:rsidRDefault="00290712" w:rsidP="00290712">
      <w:pPr>
        <w:jc w:val="center"/>
        <w:rPr>
          <w:rFonts w:ascii="TH SarabunPSK" w:hAnsi="TH SarabunPSK" w:cs="TH SarabunPSK"/>
          <w:sz w:val="32"/>
          <w:szCs w:val="32"/>
        </w:rPr>
      </w:pPr>
      <w:r w:rsidRPr="004A607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3DFC401" wp14:editId="1A6F45AA">
            <wp:extent cx="1440000" cy="1440000"/>
            <wp:effectExtent l="0" t="0" r="8255" b="8255"/>
            <wp:docPr id="17" name="รูปภาพ 17" descr="C:\Users\KASET_SU\Downloads\เครื่องเขย่า (Vortex Mixer) 62-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ASET_SU\Downloads\เครื่องเขย่า (Vortex Mixer) 62-50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12" w:rsidRPr="004A6073" w:rsidRDefault="00290712" w:rsidP="00290712">
      <w:pPr>
        <w:rPr>
          <w:rFonts w:ascii="TH SarabunPSK" w:hAnsi="TH SarabunPSK" w:cs="TH SarabunPSK"/>
          <w:sz w:val="32"/>
          <w:szCs w:val="32"/>
        </w:rPr>
      </w:pPr>
    </w:p>
    <w:p w:rsidR="00290712" w:rsidRPr="004A6073" w:rsidRDefault="00290712" w:rsidP="00290712">
      <w:pPr>
        <w:rPr>
          <w:rFonts w:ascii="TH SarabunPSK" w:hAnsi="TH SarabunPSK" w:cs="TH SarabunPSK"/>
          <w:sz w:val="32"/>
          <w:szCs w:val="32"/>
        </w:rPr>
      </w:pPr>
    </w:p>
    <w:p w:rsidR="003132EA" w:rsidRPr="004A6073" w:rsidRDefault="003132EA">
      <w:pPr>
        <w:rPr>
          <w:rFonts w:ascii="TH SarabunPSK" w:hAnsi="TH SarabunPSK" w:cs="TH SarabunPSK"/>
          <w:cs/>
        </w:rPr>
      </w:pPr>
    </w:p>
    <w:sectPr w:rsidR="003132EA" w:rsidRPr="004A6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12"/>
    <w:rsid w:val="00290712"/>
    <w:rsid w:val="003132EA"/>
    <w:rsid w:val="004A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0E5B"/>
  <w15:chartTrackingRefBased/>
  <w15:docId w15:val="{B2AD6463-B918-4BA4-A007-B8C4EA3A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7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712"/>
    <w:rPr>
      <w:color w:val="0000FF"/>
      <w:u w:val="single"/>
      <w:lang w:bidi="th-TH"/>
    </w:rPr>
  </w:style>
  <w:style w:type="character" w:styleId="a4">
    <w:name w:val="Unresolved Mention"/>
    <w:basedOn w:val="a0"/>
    <w:uiPriority w:val="99"/>
    <w:semiHidden/>
    <w:unhideWhenUsed/>
    <w:rsid w:val="004A6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dJzh4LkaXboZBXA6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forms.gle/siWi8jsAirsUhP5y8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s://forms.gle/R4zHdTaZeHFmsGHZ7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orms.gle/ThFsBPAU7oXHVsX77" TargetMode="External"/><Relationship Id="rId20" Type="http://schemas.openxmlformats.org/officeDocument/2006/relationships/hyperlink" Target="https://forms.gle/op7voJ2RJCcAErmL7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3qcyEUjgeQZqWS8A9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hyperlink" Target="https://forms.gle/KRwCuexCXt6z6tLf6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forms.gle/Y4jYrRq7iXF6PRCm7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forms.gle/u2Dite9LFc2FDFxv5" TargetMode="External"/><Relationship Id="rId22" Type="http://schemas.openxmlformats.org/officeDocument/2006/relationships/hyperlink" Target="https://forms.gle/2oDdAYsA38EzzoU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นางสาวสุรีพร  วิจิตรโสภา</dc:creator>
  <cp:keywords/>
  <dc:description/>
  <cp:lastModifiedBy>นางสาวสุรีพร  วิจิตรโสภา</cp:lastModifiedBy>
  <cp:revision>2</cp:revision>
  <dcterms:created xsi:type="dcterms:W3CDTF">2021-12-08T03:59:00Z</dcterms:created>
  <dcterms:modified xsi:type="dcterms:W3CDTF">2021-12-08T04:14:00Z</dcterms:modified>
</cp:coreProperties>
</file>